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320D3C63" w14:textId="77777777" w:rsidR="00B00CBB" w:rsidRDefault="00B00CBB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3DA65B66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0CEC01C" w14:textId="337D816D" w:rsidR="00A55A80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C510D6">
        <w:rPr>
          <w:rFonts w:ascii="Times New Roman" w:hAnsi="Times New Roman" w:cs="Times New Roman"/>
          <w:b/>
          <w:bCs/>
          <w:sz w:val="28"/>
          <w:szCs w:val="28"/>
          <w:lang w:val="ky-KG"/>
        </w:rPr>
        <w:t>ТОКТОМ</w:t>
      </w:r>
      <w:r w:rsidR="00A55A80"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 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B00CBB">
        <w:rPr>
          <w:rFonts w:ascii="Times New Roman" w:hAnsi="Times New Roman" w:cs="Times New Roman"/>
          <w:b/>
          <w:sz w:val="32"/>
          <w:szCs w:val="32"/>
          <w:lang w:val="ky-KG"/>
        </w:rPr>
        <w:t>85</w:t>
      </w:r>
      <w:r w:rsidR="00A55A80"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B00CBB">
        <w:rPr>
          <w:rFonts w:ascii="Times New Roman" w:hAnsi="Times New Roman" w:cs="Times New Roman"/>
          <w:b/>
          <w:sz w:val="32"/>
          <w:szCs w:val="32"/>
          <w:lang w:val="ky-KG"/>
        </w:rPr>
        <w:t>10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02CA36D9" w:rsidR="00A55A80" w:rsidRDefault="008F6D4A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</w:t>
      </w:r>
      <w:r w:rsidR="0048390C">
        <w:rPr>
          <w:rFonts w:ascii="Times New Roman" w:hAnsi="Times New Roman" w:cs="Times New Roman"/>
          <w:sz w:val="24"/>
          <w:szCs w:val="24"/>
          <w:lang w:val="ky-KG"/>
        </w:rPr>
        <w:t>7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48390C">
        <w:rPr>
          <w:rFonts w:ascii="Times New Roman" w:hAnsi="Times New Roman" w:cs="Times New Roman"/>
          <w:sz w:val="24"/>
          <w:szCs w:val="24"/>
          <w:lang w:val="ky-KG"/>
        </w:rPr>
        <w:t>11</w:t>
      </w:r>
      <w:r>
        <w:rPr>
          <w:rFonts w:ascii="Times New Roman" w:hAnsi="Times New Roman" w:cs="Times New Roman"/>
          <w:sz w:val="24"/>
          <w:szCs w:val="24"/>
          <w:lang w:val="ky-KG"/>
        </w:rPr>
        <w:t>.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>
        <w:rPr>
          <w:rFonts w:ascii="Times New Roman" w:hAnsi="Times New Roman" w:cs="Times New Roman"/>
          <w:sz w:val="24"/>
          <w:szCs w:val="24"/>
          <w:lang w:val="ky-KG"/>
        </w:rPr>
        <w:t>ж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19005459" w14:textId="77777777" w:rsidR="00B00CBB" w:rsidRPr="00F16659" w:rsidRDefault="00B00CBB" w:rsidP="00B00CBB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 xml:space="preserve">Интернационал айыл өкмөтнүн </w:t>
      </w:r>
    </w:p>
    <w:p w14:paraId="375F7DDB" w14:textId="0D65E49F" w:rsidR="00B00CBB" w:rsidRPr="00F16659" w:rsidRDefault="00B00CBB" w:rsidP="00B00CBB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м</w:t>
      </w: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униципалдык менчи</w:t>
      </w: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гине</w:t>
      </w: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 xml:space="preserve"> кабыл алуу жөнүндө</w:t>
      </w:r>
    </w:p>
    <w:p w14:paraId="5CAD2AD3" w14:textId="77777777" w:rsidR="00B00CBB" w:rsidRPr="00F16659" w:rsidRDefault="00B00CBB" w:rsidP="00B00CBB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</w:p>
    <w:p w14:paraId="28B1C7A8" w14:textId="71909B4E" w:rsidR="008F6D4A" w:rsidRPr="00F16659" w:rsidRDefault="0048390C" w:rsidP="00B00CBB">
      <w:pPr>
        <w:tabs>
          <w:tab w:val="left" w:pos="-21"/>
          <w:tab w:val="left" w:pos="673"/>
        </w:tabs>
        <w:spacing w:after="0"/>
        <w:ind w:left="-709"/>
        <w:jc w:val="both"/>
        <w:rPr>
          <w:rFonts w:ascii="Times New Roman" w:hAnsi="Times New Roman" w:cs="Times New Roman"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sz w:val="27"/>
          <w:szCs w:val="27"/>
          <w:lang w:val="ky-KG"/>
        </w:rPr>
        <w:tab/>
      </w:r>
      <w:r w:rsidR="00B00CBB" w:rsidRPr="00F16659">
        <w:rPr>
          <w:rFonts w:ascii="Times New Roman" w:hAnsi="Times New Roman" w:cs="Times New Roman"/>
          <w:sz w:val="27"/>
          <w:szCs w:val="27"/>
          <w:lang w:val="ky-KG"/>
        </w:rPr>
        <w:t>Интернационал айыл өкмөтүнүн башчысы А.Б.Камчыбековдун маалыматын угуп, талкуулагандан кийин</w:t>
      </w:r>
      <w:r w:rsidR="00B00CBB" w:rsidRPr="00F16659">
        <w:rPr>
          <w:rFonts w:ascii="Times New Roman" w:hAnsi="Times New Roman" w:cs="Times New Roman"/>
          <w:sz w:val="27"/>
          <w:szCs w:val="27"/>
          <w:lang w:val="ky-KG"/>
        </w:rPr>
        <w:t>,</w:t>
      </w:r>
      <w:r w:rsidR="00B00CBB" w:rsidRPr="00F16659">
        <w:rPr>
          <w:rFonts w:ascii="Times New Roman" w:hAnsi="Times New Roman" w:cs="Times New Roman"/>
          <w:sz w:val="27"/>
          <w:szCs w:val="27"/>
          <w:lang w:val="ky-KG"/>
        </w:rPr>
        <w:t xml:space="preserve"> мурунку ашкананын имаратын Интернационал айыл өкмөтүнүн муниципалдык менчигине кабыл алуу зарылчылыгы жөнүндө жана  "Мүлккө муниципалдык менчик жөнүндө" Кыргыз Республикасынын Мыйзамынын </w:t>
      </w:r>
      <w:r w:rsidR="00B00CBB" w:rsidRPr="00F16659">
        <w:rPr>
          <w:rFonts w:ascii="Times New Roman" w:hAnsi="Times New Roman" w:cs="Times New Roman"/>
          <w:sz w:val="27"/>
          <w:szCs w:val="27"/>
          <w:lang w:val="ky-KG"/>
        </w:rPr>
        <w:t>6-беренесине ылайык</w:t>
      </w:r>
    </w:p>
    <w:p w14:paraId="7C3C144E" w14:textId="77777777" w:rsidR="008F6D4A" w:rsidRPr="00F16659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Интернационал айылдык кеңеши</w:t>
      </w:r>
    </w:p>
    <w:p w14:paraId="27E3DFDC" w14:textId="77777777" w:rsidR="008F6D4A" w:rsidRPr="00F16659" w:rsidRDefault="008F6D4A" w:rsidP="008F6D4A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ТОКТОМ КЫЛАТ:</w:t>
      </w:r>
    </w:p>
    <w:p w14:paraId="1CF5E7C4" w14:textId="77777777" w:rsidR="008F6D4A" w:rsidRPr="00F16659" w:rsidRDefault="008F6D4A" w:rsidP="008F6D4A">
      <w:pPr>
        <w:tabs>
          <w:tab w:val="left" w:pos="-21"/>
          <w:tab w:val="left" w:pos="673"/>
        </w:tabs>
        <w:spacing w:after="0"/>
        <w:ind w:left="-709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</w:p>
    <w:p w14:paraId="20C90327" w14:textId="4CDAB3C2" w:rsidR="008F6D4A" w:rsidRPr="00F16659" w:rsidRDefault="00B00CBB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7"/>
          <w:szCs w:val="27"/>
          <w:lang w:val="ky-KG"/>
        </w:rPr>
      </w:pPr>
      <w:r w:rsidRPr="00F16659">
        <w:rPr>
          <w:rFonts w:ascii="Times New Roman" w:hAnsi="Times New Roman"/>
          <w:sz w:val="27"/>
          <w:szCs w:val="27"/>
          <w:lang w:val="ky-KG"/>
        </w:rPr>
        <w:t xml:space="preserve">Интернационал айылы 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Октябрдын 50 жылдыгы </w:t>
      </w:r>
      <w:r w:rsidRPr="00F16659">
        <w:rPr>
          <w:rFonts w:ascii="Times New Roman" w:hAnsi="Times New Roman"/>
          <w:sz w:val="27"/>
          <w:szCs w:val="27"/>
          <w:lang w:val="ky-KG"/>
        </w:rPr>
        <w:t>көчөсү н/ж</w:t>
      </w:r>
      <w:r w:rsidR="00F16659" w:rsidRPr="00F16659">
        <w:rPr>
          <w:rFonts w:ascii="Times New Roman" w:hAnsi="Times New Roman"/>
          <w:sz w:val="27"/>
          <w:szCs w:val="27"/>
          <w:lang w:val="ky-KG"/>
        </w:rPr>
        <w:t xml:space="preserve"> (Карл Маркс көчосү н\ж)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 д</w:t>
      </w:r>
      <w:r w:rsidRPr="00F16659">
        <w:rPr>
          <w:rFonts w:ascii="Times New Roman" w:hAnsi="Times New Roman"/>
          <w:sz w:val="27"/>
          <w:szCs w:val="27"/>
          <w:lang w:val="ky-KG"/>
        </w:rPr>
        <w:t>ареги боюнча жайгашкан кыймылсыз мүлкүн (мурдагы ашкананын имараты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) Интернационал </w:t>
      </w:r>
      <w:r w:rsidRPr="00F16659">
        <w:rPr>
          <w:rFonts w:ascii="Times New Roman" w:hAnsi="Times New Roman"/>
          <w:sz w:val="27"/>
          <w:szCs w:val="27"/>
          <w:lang w:val="ky-KG"/>
        </w:rPr>
        <w:t>айыл өкмөтүн</w:t>
      </w:r>
      <w:r w:rsidR="00F16659" w:rsidRPr="00F16659">
        <w:rPr>
          <w:rFonts w:ascii="Times New Roman" w:hAnsi="Times New Roman"/>
          <w:sz w:val="27"/>
          <w:szCs w:val="27"/>
          <w:lang w:val="ky-KG"/>
        </w:rPr>
        <w:t>ө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 муниципалдык менчикке кабыл алууга макулдук берилсин. </w:t>
      </w:r>
    </w:p>
    <w:p w14:paraId="4ED5BDC5" w14:textId="09DFE847" w:rsidR="00F16659" w:rsidRPr="00F16659" w:rsidRDefault="00F16659" w:rsidP="008F6D4A">
      <w:pPr>
        <w:pStyle w:val="a3"/>
        <w:numPr>
          <w:ilvl w:val="0"/>
          <w:numId w:val="6"/>
        </w:numPr>
        <w:tabs>
          <w:tab w:val="left" w:pos="-21"/>
          <w:tab w:val="left" w:pos="673"/>
        </w:tabs>
        <w:spacing w:after="0"/>
        <w:jc w:val="both"/>
        <w:rPr>
          <w:rFonts w:ascii="Times New Roman" w:hAnsi="Times New Roman"/>
          <w:sz w:val="27"/>
          <w:szCs w:val="27"/>
          <w:lang w:val="ky-KG"/>
        </w:rPr>
      </w:pPr>
      <w:r w:rsidRPr="00F16659">
        <w:rPr>
          <w:rFonts w:ascii="Times New Roman" w:hAnsi="Times New Roman"/>
          <w:sz w:val="27"/>
          <w:szCs w:val="27"/>
          <w:lang w:val="ky-KG"/>
        </w:rPr>
        <w:t>Интернационал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 айыл өкмөтү зарыл иштерди жүргүзсүн, ашкананын имаратына техникалык паспорт даярдасын жана Кыргыз Республикасынын </w:t>
      </w:r>
      <w:r w:rsidRPr="00F16659">
        <w:rPr>
          <w:rFonts w:ascii="Times New Roman" w:hAnsi="Times New Roman"/>
          <w:sz w:val="27"/>
          <w:szCs w:val="27"/>
          <w:lang w:val="ky-KG"/>
        </w:rPr>
        <w:t>Жарандык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 кодексинин 257-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беренесинин </w:t>
      </w:r>
      <w:r w:rsidRPr="00F16659">
        <w:rPr>
          <w:rFonts w:ascii="Times New Roman" w:hAnsi="Times New Roman"/>
          <w:sz w:val="27"/>
          <w:szCs w:val="27"/>
          <w:lang w:val="ky-KG"/>
        </w:rPr>
        <w:t>3-пунктуна ылайык ээси жок кыймылсыз мүлк катары каттасын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. 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Кыймылсыз мүлктү мамлекеттик каттоону жүзөгө ашыруучу орган тарабынан ээси жок кыймылсыз мүлк катталган күндөн тартып үч жыл өткөндөн кийин </w:t>
      </w:r>
      <w:r w:rsidRPr="00F16659">
        <w:rPr>
          <w:rFonts w:ascii="Times New Roman" w:hAnsi="Times New Roman"/>
          <w:sz w:val="27"/>
          <w:szCs w:val="27"/>
          <w:lang w:val="ky-KG"/>
        </w:rPr>
        <w:t>Интернационал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 айыл өкмөтү бул дарек боюнча жайгашкан имаратты Муниципалдык менчикке өткөн</w:t>
      </w:r>
      <w:r w:rsidRPr="00F16659">
        <w:rPr>
          <w:rFonts w:ascii="Times New Roman" w:hAnsi="Times New Roman"/>
          <w:sz w:val="27"/>
          <w:szCs w:val="27"/>
          <w:lang w:val="ky-KG"/>
        </w:rPr>
        <w:t>дүгү боюнча</w:t>
      </w:r>
      <w:r w:rsidRPr="00F16659">
        <w:rPr>
          <w:rFonts w:ascii="Times New Roman" w:hAnsi="Times New Roman"/>
          <w:sz w:val="27"/>
          <w:szCs w:val="27"/>
          <w:lang w:val="ky-KG"/>
        </w:rPr>
        <w:t xml:space="preserve"> таануу жөнүндө талап менен сотко кайрылууга </w:t>
      </w:r>
      <w:r w:rsidRPr="00F16659">
        <w:rPr>
          <w:rFonts w:ascii="Times New Roman" w:hAnsi="Times New Roman"/>
          <w:sz w:val="27"/>
          <w:szCs w:val="27"/>
          <w:lang w:val="ky-KG"/>
        </w:rPr>
        <w:t>тийиштиги белгиленсин.</w:t>
      </w:r>
    </w:p>
    <w:p w14:paraId="1DC65C2D" w14:textId="77777777" w:rsidR="00F16659" w:rsidRPr="00F16659" w:rsidRDefault="00F16659" w:rsidP="00F16659">
      <w:pPr>
        <w:pStyle w:val="a3"/>
        <w:numPr>
          <w:ilvl w:val="0"/>
          <w:numId w:val="6"/>
        </w:numPr>
        <w:rPr>
          <w:rFonts w:ascii="Times New Roman" w:hAnsi="Times New Roman"/>
          <w:sz w:val="27"/>
          <w:szCs w:val="27"/>
          <w:lang w:val="ky-KG"/>
        </w:rPr>
      </w:pPr>
      <w:r w:rsidRPr="00F16659">
        <w:rPr>
          <w:rFonts w:ascii="Times New Roman" w:hAnsi="Times New Roman"/>
          <w:sz w:val="27"/>
          <w:szCs w:val="27"/>
          <w:lang w:val="ky-KG"/>
        </w:rPr>
        <w:t>Бул токтомдун аткарылышын көзөмөлдөө Интернационал айыл өкмөтүнүн башчысы А.Б.Камчыбековго жүктөлсүн.</w:t>
      </w:r>
    </w:p>
    <w:p w14:paraId="4E707B48" w14:textId="60070642" w:rsidR="00B71BD1" w:rsidRPr="00F16659" w:rsidRDefault="008F6D4A" w:rsidP="00B71BD1">
      <w:pPr>
        <w:tabs>
          <w:tab w:val="left" w:pos="5594"/>
        </w:tabs>
        <w:spacing w:after="0"/>
        <w:rPr>
          <w:rFonts w:ascii="Times New Roman" w:hAnsi="Times New Roman"/>
          <w:b/>
          <w:bCs/>
          <w:sz w:val="27"/>
          <w:szCs w:val="27"/>
          <w:lang w:val="ky-KG"/>
        </w:rPr>
      </w:pPr>
      <w:r w:rsidRPr="00F16659">
        <w:rPr>
          <w:rFonts w:ascii="Times New Roman" w:hAnsi="Times New Roman"/>
          <w:b/>
          <w:bCs/>
          <w:sz w:val="27"/>
          <w:szCs w:val="27"/>
          <w:lang w:val="ky-KG"/>
        </w:rPr>
        <w:t>Айылдык кеңешинин төрагасы                            А.А. Аскаров</w:t>
      </w: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62796142" w:rsidR="008075EC" w:rsidRPr="004845B6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512109">
        <w:rPr>
          <w:rFonts w:ascii="Times New Roman" w:hAnsi="Times New Roman" w:cs="Times New Roman"/>
          <w:b/>
          <w:sz w:val="32"/>
          <w:szCs w:val="32"/>
          <w:lang w:val="ky-KG"/>
        </w:rPr>
        <w:t xml:space="preserve">ПОСТАНОВЛЕНИЕ 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 xml:space="preserve">№ </w:t>
      </w:r>
      <w:r w:rsidR="0048390C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  <w:r w:rsidR="00B00CBB">
        <w:rPr>
          <w:rFonts w:ascii="Times New Roman" w:hAnsi="Times New Roman" w:cs="Times New Roman"/>
          <w:b/>
          <w:sz w:val="32"/>
          <w:szCs w:val="32"/>
          <w:lang w:val="ky-KG"/>
        </w:rPr>
        <w:t>5</w:t>
      </w:r>
      <w:r>
        <w:rPr>
          <w:rFonts w:ascii="Times New Roman" w:hAnsi="Times New Roman" w:cs="Times New Roman"/>
          <w:b/>
          <w:sz w:val="32"/>
          <w:szCs w:val="32"/>
          <w:lang w:val="ky-KG"/>
        </w:rPr>
        <w:t>/ 28-</w:t>
      </w:r>
      <w:r w:rsidR="008F6D4A">
        <w:rPr>
          <w:rFonts w:ascii="Times New Roman" w:hAnsi="Times New Roman" w:cs="Times New Roman"/>
          <w:b/>
          <w:sz w:val="32"/>
          <w:szCs w:val="32"/>
          <w:lang w:val="ky-KG"/>
        </w:rPr>
        <w:t>8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1A95C8C" w14:textId="24BAA554" w:rsidR="008F6D4A" w:rsidRDefault="0048390C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17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11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2022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74B7F809" w14:textId="77777777" w:rsidR="00B00CBB" w:rsidRPr="00F16659" w:rsidRDefault="00B00CBB" w:rsidP="00B00CBB">
      <w:pPr>
        <w:spacing w:after="0"/>
        <w:ind w:firstLine="708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О принятии в муниципальную собственность</w:t>
      </w:r>
    </w:p>
    <w:p w14:paraId="50B3797D" w14:textId="77777777" w:rsidR="00B00CBB" w:rsidRPr="00F16659" w:rsidRDefault="00B00CBB" w:rsidP="00B00CBB">
      <w:pPr>
        <w:spacing w:after="0"/>
        <w:ind w:firstLine="708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  <w:lang w:val="ky-KG"/>
        </w:rPr>
        <w:t>Интернационального айыл окмоту недвижимого имущества</w:t>
      </w:r>
    </w:p>
    <w:p w14:paraId="104892F2" w14:textId="77777777" w:rsidR="00B00CBB" w:rsidRPr="00F16659" w:rsidRDefault="00B00CBB" w:rsidP="00B00CBB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  <w:lang w:val="ky-KG"/>
        </w:rPr>
      </w:pPr>
    </w:p>
    <w:p w14:paraId="4B39FBEB" w14:textId="77777777" w:rsidR="00B00CBB" w:rsidRPr="00F16659" w:rsidRDefault="00B00CBB" w:rsidP="00B00CBB">
      <w:pPr>
        <w:ind w:firstLine="708"/>
        <w:jc w:val="both"/>
        <w:rPr>
          <w:rFonts w:ascii="Times New Roman" w:hAnsi="Times New Roman" w:cs="Times New Roman"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sz w:val="27"/>
          <w:szCs w:val="27"/>
          <w:lang w:val="ky-KG"/>
        </w:rPr>
        <w:t>Заслушав и обсудив информацию главы Интернационального айыл окмоту Камчыбекова А.Б. о необходимости принятия в муниципальную собственность Интернационального айыл окмоту здание бывшей столовой и в соответствии со ст. 6 Закона Кыргызской Республики “О муниципальной собственности на имущество”</w:t>
      </w:r>
    </w:p>
    <w:p w14:paraId="0A825472" w14:textId="77777777" w:rsidR="00B00CBB" w:rsidRPr="00F16659" w:rsidRDefault="00B00CBB" w:rsidP="00B00CBB">
      <w:pPr>
        <w:tabs>
          <w:tab w:val="left" w:pos="301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16659">
        <w:rPr>
          <w:rFonts w:ascii="Times New Roman" w:hAnsi="Times New Roman" w:cs="Times New Roman"/>
          <w:b/>
          <w:sz w:val="27"/>
          <w:szCs w:val="27"/>
        </w:rPr>
        <w:t xml:space="preserve">Интернациональный </w:t>
      </w:r>
      <w:proofErr w:type="spellStart"/>
      <w:r w:rsidRPr="00F16659">
        <w:rPr>
          <w:rFonts w:ascii="Times New Roman" w:hAnsi="Times New Roman" w:cs="Times New Roman"/>
          <w:b/>
          <w:sz w:val="27"/>
          <w:szCs w:val="27"/>
        </w:rPr>
        <w:t>айылный</w:t>
      </w:r>
      <w:proofErr w:type="spellEnd"/>
      <w:r w:rsidRPr="00F16659">
        <w:rPr>
          <w:rFonts w:ascii="Times New Roman" w:hAnsi="Times New Roman" w:cs="Times New Roman"/>
          <w:b/>
          <w:sz w:val="27"/>
          <w:szCs w:val="27"/>
        </w:rPr>
        <w:t xml:space="preserve"> кенеш</w:t>
      </w:r>
    </w:p>
    <w:p w14:paraId="44EE465F" w14:textId="77777777" w:rsidR="00B00CBB" w:rsidRPr="00F16659" w:rsidRDefault="00B00CBB" w:rsidP="00B00CBB">
      <w:pPr>
        <w:tabs>
          <w:tab w:val="left" w:pos="301"/>
        </w:tabs>
        <w:spacing w:after="0"/>
        <w:jc w:val="center"/>
        <w:rPr>
          <w:rFonts w:ascii="Times New Roman" w:hAnsi="Times New Roman" w:cs="Times New Roman"/>
          <w:b/>
          <w:sz w:val="27"/>
          <w:szCs w:val="27"/>
          <w:lang w:val="ky-KG"/>
        </w:rPr>
      </w:pPr>
      <w:r w:rsidRPr="00F16659">
        <w:rPr>
          <w:rFonts w:ascii="Times New Roman" w:hAnsi="Times New Roman" w:cs="Times New Roman"/>
          <w:b/>
          <w:sz w:val="27"/>
          <w:szCs w:val="27"/>
        </w:rPr>
        <w:t>Постановил:</w:t>
      </w:r>
    </w:p>
    <w:p w14:paraId="040E83C1" w14:textId="77777777" w:rsidR="00B00CBB" w:rsidRPr="00F16659" w:rsidRDefault="00B00CBB" w:rsidP="00B00CB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7"/>
          <w:szCs w:val="27"/>
          <w:lang w:val="ky-KG"/>
        </w:rPr>
      </w:pPr>
      <w:r w:rsidRPr="00F16659">
        <w:rPr>
          <w:rFonts w:ascii="Times New Roman" w:hAnsi="Times New Roman"/>
          <w:sz w:val="27"/>
          <w:szCs w:val="27"/>
          <w:lang w:val="ky-KG"/>
        </w:rPr>
        <w:t>Дать согласие о принятии в муниципальную собственность Интернационального айыл окмоту недвижимого имущества (бывшее здание столовой), расположенного по адресу с. Интернациональное, ул. 50 лет Октября б\н (Карла Маркса б\н).</w:t>
      </w:r>
    </w:p>
    <w:p w14:paraId="3BE14367" w14:textId="77777777" w:rsidR="00B00CBB" w:rsidRPr="00F16659" w:rsidRDefault="00B00CBB" w:rsidP="00B00CB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7"/>
          <w:szCs w:val="27"/>
          <w:lang w:val="ky-KG"/>
        </w:rPr>
      </w:pPr>
      <w:r w:rsidRPr="00F16659">
        <w:rPr>
          <w:rFonts w:ascii="Times New Roman" w:hAnsi="Times New Roman"/>
          <w:sz w:val="27"/>
          <w:szCs w:val="27"/>
          <w:lang w:val="ky-KG"/>
        </w:rPr>
        <w:t>Интернациональному айыл окмоту провести необходимую работу, подготовить Технический паспорт на здание столовой и поставить на учет в качестве бесхозной недвижимости в соответствии с п. 3 ст. 257 Гражданского кодекса КР. По истечении трех лет со дня постановки бесхозной недвижимости на учет органом осуществляющим государственную регистрацию недвижимого имущества, Интернациональному айыл окмоту необходимо обратится в суд с требованием о признании данного здания, находящегося по адресу с. Интернациональное ул. 50 лет Октября б\н (Карла Маркса б\н), поступившим в муниципальную собственность.</w:t>
      </w:r>
    </w:p>
    <w:p w14:paraId="3F5FF619" w14:textId="77777777" w:rsidR="00F16659" w:rsidRDefault="00B00CBB" w:rsidP="00F16659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7"/>
          <w:szCs w:val="27"/>
          <w:lang w:val="ky-KG"/>
        </w:rPr>
      </w:pPr>
      <w:r w:rsidRPr="00F16659">
        <w:rPr>
          <w:rFonts w:ascii="Times New Roman" w:hAnsi="Times New Roman"/>
          <w:sz w:val="27"/>
          <w:szCs w:val="27"/>
          <w:lang w:val="ky-KG"/>
        </w:rPr>
        <w:t>Контроль за исполнением данного постановления возложить на  главу Интернационального айыл окмоту Камчыбекова А.Б.</w:t>
      </w:r>
    </w:p>
    <w:p w14:paraId="1CB9CF8F" w14:textId="77777777" w:rsidR="00F16659" w:rsidRPr="00F16659" w:rsidRDefault="00F16659" w:rsidP="00F16659">
      <w:pPr>
        <w:pStyle w:val="a3"/>
        <w:jc w:val="both"/>
        <w:rPr>
          <w:rFonts w:ascii="Times New Roman" w:hAnsi="Times New Roman"/>
          <w:sz w:val="27"/>
          <w:szCs w:val="27"/>
          <w:lang w:val="ky-KG"/>
        </w:rPr>
      </w:pPr>
    </w:p>
    <w:p w14:paraId="75A79FBC" w14:textId="51000BE8" w:rsidR="00B00CBB" w:rsidRDefault="00B00CBB" w:rsidP="00F16659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F16659">
        <w:rPr>
          <w:rFonts w:ascii="Times New Roman" w:hAnsi="Times New Roman"/>
          <w:b/>
          <w:sz w:val="27"/>
          <w:szCs w:val="27"/>
        </w:rPr>
        <w:t>Председатель айылного кенеша</w:t>
      </w:r>
      <w:r w:rsidRPr="00F16659">
        <w:rPr>
          <w:rFonts w:ascii="Times New Roman" w:hAnsi="Times New Roman"/>
          <w:b/>
          <w:sz w:val="28"/>
          <w:szCs w:val="28"/>
        </w:rPr>
        <w:t xml:space="preserve">                                           Аскаров А.А. </w:t>
      </w:r>
    </w:p>
    <w:sectPr w:rsidR="00B00CBB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 w15:restartNumberingAfterBreak="0">
    <w:nsid w:val="7B9849DE"/>
    <w:multiLevelType w:val="hybridMultilevel"/>
    <w:tmpl w:val="5B58C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553416">
    <w:abstractNumId w:val="0"/>
  </w:num>
  <w:num w:numId="2" w16cid:durableId="1054818946">
    <w:abstractNumId w:val="2"/>
  </w:num>
  <w:num w:numId="3" w16cid:durableId="1293170271">
    <w:abstractNumId w:val="3"/>
  </w:num>
  <w:num w:numId="4" w16cid:durableId="1688019947">
    <w:abstractNumId w:val="1"/>
  </w:num>
  <w:num w:numId="5" w16cid:durableId="924072328">
    <w:abstractNumId w:val="4"/>
  </w:num>
  <w:num w:numId="6" w16cid:durableId="672412167">
    <w:abstractNumId w:val="7"/>
  </w:num>
  <w:num w:numId="7" w16cid:durableId="745496163">
    <w:abstractNumId w:val="6"/>
  </w:num>
  <w:num w:numId="8" w16cid:durableId="549612769">
    <w:abstractNumId w:val="5"/>
  </w:num>
  <w:num w:numId="9" w16cid:durableId="15281742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D603E"/>
    <w:rsid w:val="003E2F49"/>
    <w:rsid w:val="00465EC1"/>
    <w:rsid w:val="0048390C"/>
    <w:rsid w:val="004B3792"/>
    <w:rsid w:val="0054015F"/>
    <w:rsid w:val="00593E69"/>
    <w:rsid w:val="00594AA9"/>
    <w:rsid w:val="005A0814"/>
    <w:rsid w:val="005B7941"/>
    <w:rsid w:val="005C6376"/>
    <w:rsid w:val="005F5C91"/>
    <w:rsid w:val="00722828"/>
    <w:rsid w:val="007F54BD"/>
    <w:rsid w:val="008075EC"/>
    <w:rsid w:val="008D04A4"/>
    <w:rsid w:val="008E731C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0CBB"/>
    <w:rsid w:val="00B01D7B"/>
    <w:rsid w:val="00B21AA5"/>
    <w:rsid w:val="00B620F1"/>
    <w:rsid w:val="00B71BD1"/>
    <w:rsid w:val="00C510D6"/>
    <w:rsid w:val="00D7475E"/>
    <w:rsid w:val="00D87B25"/>
    <w:rsid w:val="00DE668F"/>
    <w:rsid w:val="00E9313A"/>
    <w:rsid w:val="00E94793"/>
    <w:rsid w:val="00EF7EE6"/>
    <w:rsid w:val="00F16659"/>
    <w:rsid w:val="00F35CF6"/>
    <w:rsid w:val="00F4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5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49</cp:revision>
  <cp:lastPrinted>2022-07-11T03:25:00Z</cp:lastPrinted>
  <dcterms:created xsi:type="dcterms:W3CDTF">2021-08-12T15:42:00Z</dcterms:created>
  <dcterms:modified xsi:type="dcterms:W3CDTF">2024-02-15T18:13:00Z</dcterms:modified>
</cp:coreProperties>
</file>